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ED27" w14:textId="77777777" w:rsidR="00D26773" w:rsidRDefault="00D26773" w:rsidP="00F318AD">
      <w:pPr>
        <w:rPr>
          <w:b/>
          <w:bCs/>
          <w:i/>
          <w:iCs/>
          <w:sz w:val="28"/>
          <w:szCs w:val="28"/>
          <w:highlight w:val="yellow"/>
        </w:rPr>
      </w:pPr>
    </w:p>
    <w:p w14:paraId="02EC6293" w14:textId="696C2F53" w:rsidR="00242EE9" w:rsidRPr="00F318AD" w:rsidRDefault="00A86588" w:rsidP="00F318AD">
      <w:pPr>
        <w:rPr>
          <w:b/>
          <w:bCs/>
          <w:sz w:val="28"/>
          <w:szCs w:val="28"/>
        </w:rPr>
      </w:pPr>
      <w:r w:rsidRPr="00F318AD">
        <w:rPr>
          <w:b/>
          <w:bCs/>
          <w:sz w:val="28"/>
          <w:szCs w:val="28"/>
        </w:rPr>
        <w:t xml:space="preserve">Gesundheitsförderung durch Achtsamkeit im Lehrberuf – </w:t>
      </w:r>
      <w:proofErr w:type="spellStart"/>
      <w:r w:rsidRPr="00F318AD">
        <w:rPr>
          <w:b/>
          <w:bCs/>
          <w:i/>
          <w:iCs/>
          <w:sz w:val="28"/>
          <w:szCs w:val="28"/>
        </w:rPr>
        <w:t>Mindful</w:t>
      </w:r>
      <w:proofErr w:type="spellEnd"/>
      <w:r w:rsidRPr="00F318AD">
        <w:rPr>
          <w:b/>
          <w:bCs/>
          <w:i/>
          <w:iCs/>
          <w:sz w:val="28"/>
          <w:szCs w:val="28"/>
        </w:rPr>
        <w:t xml:space="preserve"> Teachers </w:t>
      </w:r>
      <w:proofErr w:type="spellStart"/>
      <w:r w:rsidRPr="00F318AD">
        <w:rPr>
          <w:b/>
          <w:bCs/>
          <w:i/>
          <w:iCs/>
          <w:sz w:val="28"/>
          <w:szCs w:val="28"/>
        </w:rPr>
        <w:t>Program</w:t>
      </w:r>
      <w:proofErr w:type="spellEnd"/>
      <w:r w:rsidRPr="00F318AD">
        <w:rPr>
          <w:b/>
          <w:bCs/>
          <w:i/>
          <w:iCs/>
          <w:sz w:val="28"/>
          <w:szCs w:val="28"/>
        </w:rPr>
        <w:t xml:space="preserve"> </w:t>
      </w:r>
      <w:r w:rsidRPr="00F318AD">
        <w:rPr>
          <w:b/>
          <w:bCs/>
          <w:sz w:val="28"/>
          <w:szCs w:val="28"/>
        </w:rPr>
        <w:t>an unserer Schule</w:t>
      </w:r>
    </w:p>
    <w:p w14:paraId="24701885" w14:textId="77777777" w:rsidR="00F318AD" w:rsidRDefault="00F318AD" w:rsidP="00D323B9">
      <w:pPr>
        <w:rPr>
          <w:i/>
          <w:iCs/>
          <w:sz w:val="24"/>
          <w:szCs w:val="24"/>
        </w:rPr>
      </w:pPr>
    </w:p>
    <w:p w14:paraId="17238F92" w14:textId="6E0B1541" w:rsidR="00F318AD" w:rsidRDefault="00125860" w:rsidP="000237A7">
      <w:pPr>
        <w:rPr>
          <w:sz w:val="28"/>
          <w:szCs w:val="28"/>
        </w:rPr>
      </w:pPr>
      <w:r>
        <w:rPr>
          <w:sz w:val="28"/>
          <w:szCs w:val="28"/>
        </w:rPr>
        <w:t xml:space="preserve">Ich freue mich sehr, das </w:t>
      </w:r>
      <w:proofErr w:type="spellStart"/>
      <w:r w:rsidRPr="00125860">
        <w:rPr>
          <w:sz w:val="28"/>
          <w:szCs w:val="28"/>
        </w:rPr>
        <w:t>Mindful</w:t>
      </w:r>
      <w:proofErr w:type="spellEnd"/>
      <w:r w:rsidRPr="00125860">
        <w:rPr>
          <w:sz w:val="28"/>
          <w:szCs w:val="28"/>
        </w:rPr>
        <w:t xml:space="preserve"> Teachers </w:t>
      </w:r>
      <w:proofErr w:type="spellStart"/>
      <w:r w:rsidRPr="00125860">
        <w:rPr>
          <w:sz w:val="28"/>
          <w:szCs w:val="28"/>
        </w:rPr>
        <w:t>Program</w:t>
      </w:r>
      <w:proofErr w:type="spellEnd"/>
      <w:r w:rsidRPr="00125860">
        <w:rPr>
          <w:sz w:val="28"/>
          <w:szCs w:val="28"/>
        </w:rPr>
        <w:t xml:space="preserve"> (MTP) an ausgewählten Schulen in </w:t>
      </w:r>
      <w:r>
        <w:rPr>
          <w:sz w:val="28"/>
          <w:szCs w:val="28"/>
        </w:rPr>
        <w:t xml:space="preserve">ganz </w:t>
      </w:r>
      <w:r w:rsidRPr="00125860">
        <w:rPr>
          <w:sz w:val="28"/>
          <w:szCs w:val="28"/>
        </w:rPr>
        <w:t xml:space="preserve">Sachsen </w:t>
      </w:r>
      <w:r>
        <w:rPr>
          <w:sz w:val="28"/>
          <w:szCs w:val="28"/>
        </w:rPr>
        <w:t xml:space="preserve">als </w:t>
      </w:r>
      <w:proofErr w:type="spellStart"/>
      <w:r w:rsidRPr="00125860">
        <w:rPr>
          <w:color w:val="FF0000"/>
          <w:sz w:val="28"/>
          <w:szCs w:val="28"/>
        </w:rPr>
        <w:t>Trainer:in</w:t>
      </w:r>
      <w:proofErr w:type="spellEnd"/>
      <w:r w:rsidRPr="00125860">
        <w:rPr>
          <w:color w:val="FF0000"/>
          <w:sz w:val="28"/>
          <w:szCs w:val="28"/>
        </w:rPr>
        <w:t xml:space="preserve"> </w:t>
      </w:r>
      <w:r w:rsidRPr="00125860">
        <w:rPr>
          <w:sz w:val="28"/>
          <w:szCs w:val="28"/>
        </w:rPr>
        <w:t>begleiten zu dürfen</w:t>
      </w:r>
      <w:r w:rsidR="00F318A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Das Programm möchte </w:t>
      </w:r>
      <w:r w:rsidR="00495086" w:rsidRPr="00495086">
        <w:rPr>
          <w:sz w:val="28"/>
          <w:szCs w:val="28"/>
        </w:rPr>
        <w:t>Lehrkräfte in ihrem herausfordernden Arbeitsalltag stärken</w:t>
      </w:r>
      <w:r>
        <w:rPr>
          <w:sz w:val="28"/>
          <w:szCs w:val="28"/>
        </w:rPr>
        <w:t xml:space="preserve"> und Impulse für </w:t>
      </w:r>
      <w:r w:rsidRPr="00125860">
        <w:rPr>
          <w:sz w:val="28"/>
          <w:szCs w:val="28"/>
        </w:rPr>
        <w:t>ein achtsames und respektvolles Miteinander</w:t>
      </w:r>
      <w:r>
        <w:rPr>
          <w:sz w:val="28"/>
          <w:szCs w:val="28"/>
        </w:rPr>
        <w:t xml:space="preserve"> geben</w:t>
      </w:r>
      <w:r w:rsidR="00495086" w:rsidRPr="00495086">
        <w:rPr>
          <w:sz w:val="28"/>
          <w:szCs w:val="28"/>
        </w:rPr>
        <w:t>.</w:t>
      </w:r>
    </w:p>
    <w:p w14:paraId="614DFD74" w14:textId="5D5865CF" w:rsidR="00F318AD" w:rsidRDefault="00F318AD" w:rsidP="00F318AD">
      <w:pPr>
        <w:rPr>
          <w:sz w:val="28"/>
          <w:szCs w:val="28"/>
        </w:rPr>
      </w:pPr>
      <w:r>
        <w:rPr>
          <w:sz w:val="28"/>
          <w:szCs w:val="28"/>
        </w:rPr>
        <w:t xml:space="preserve">Über den Verlauf von 12 Wochen nehmen interessierte Lehrkräfte aus </w:t>
      </w:r>
      <w:r w:rsidR="00125860">
        <w:rPr>
          <w:sz w:val="28"/>
          <w:szCs w:val="28"/>
        </w:rPr>
        <w:t>ausgewählten sächsischen Schulen</w:t>
      </w:r>
      <w:r>
        <w:rPr>
          <w:sz w:val="28"/>
          <w:szCs w:val="28"/>
        </w:rPr>
        <w:t xml:space="preserve"> </w:t>
      </w:r>
      <w:r w:rsidR="00A86588">
        <w:rPr>
          <w:sz w:val="28"/>
          <w:szCs w:val="28"/>
        </w:rPr>
        <w:t>an einem Achtsamkeitskurs teil,</w:t>
      </w:r>
      <w:r w:rsidR="00D323B9">
        <w:rPr>
          <w:sz w:val="28"/>
          <w:szCs w:val="28"/>
        </w:rPr>
        <w:t xml:space="preserve"> in dem </w:t>
      </w:r>
      <w:r w:rsidR="00D323B9" w:rsidRPr="00D323B9">
        <w:rPr>
          <w:sz w:val="28"/>
          <w:szCs w:val="28"/>
        </w:rPr>
        <w:t xml:space="preserve">ein </w:t>
      </w:r>
      <w:r>
        <w:rPr>
          <w:sz w:val="28"/>
          <w:szCs w:val="28"/>
        </w:rPr>
        <w:t xml:space="preserve">bewusster </w:t>
      </w:r>
      <w:r w:rsidR="00D323B9" w:rsidRPr="00D323B9">
        <w:rPr>
          <w:sz w:val="28"/>
          <w:szCs w:val="28"/>
        </w:rPr>
        <w:t>Umgang mit persönlichen</w:t>
      </w:r>
      <w:r w:rsidR="00D323B9">
        <w:rPr>
          <w:sz w:val="28"/>
          <w:szCs w:val="28"/>
        </w:rPr>
        <w:t xml:space="preserve"> </w:t>
      </w:r>
      <w:r w:rsidR="00D323B9" w:rsidRPr="00D323B9">
        <w:rPr>
          <w:sz w:val="28"/>
          <w:szCs w:val="28"/>
        </w:rPr>
        <w:t>Stress</w:t>
      </w:r>
      <w:r w:rsidR="00D323B9">
        <w:rPr>
          <w:sz w:val="28"/>
          <w:szCs w:val="28"/>
        </w:rPr>
        <w:t>faktoren</w:t>
      </w:r>
      <w:r w:rsidR="00D323B9" w:rsidRPr="00D323B9">
        <w:rPr>
          <w:sz w:val="28"/>
          <w:szCs w:val="28"/>
        </w:rPr>
        <w:t xml:space="preserve"> und globalen Krisensituationen </w:t>
      </w:r>
      <w:r w:rsidR="00D323B9">
        <w:rPr>
          <w:sz w:val="28"/>
          <w:szCs w:val="28"/>
        </w:rPr>
        <w:t>eingeübt w</w:t>
      </w:r>
      <w:r>
        <w:rPr>
          <w:sz w:val="28"/>
          <w:szCs w:val="28"/>
        </w:rPr>
        <w:t>ird</w:t>
      </w:r>
      <w:r w:rsidR="00D323B9">
        <w:rPr>
          <w:sz w:val="28"/>
          <w:szCs w:val="28"/>
        </w:rPr>
        <w:t xml:space="preserve">. Das Kursprogramm verbindet </w:t>
      </w:r>
      <w:r w:rsidR="00D323B9" w:rsidRPr="00A86588">
        <w:rPr>
          <w:sz w:val="28"/>
          <w:szCs w:val="28"/>
        </w:rPr>
        <w:t>achtsamkeitsbasierte Übungen und Meditationen mit einer reflektierten Auseinandersetzung eigener Haltungs- und Handlungsmuster</w:t>
      </w:r>
      <w:r w:rsidR="00D323B9">
        <w:rPr>
          <w:sz w:val="28"/>
          <w:szCs w:val="28"/>
        </w:rPr>
        <w:t>.</w:t>
      </w:r>
      <w:r w:rsidR="00747622">
        <w:rPr>
          <w:sz w:val="28"/>
          <w:szCs w:val="28"/>
        </w:rPr>
        <w:t xml:space="preserve"> </w:t>
      </w:r>
    </w:p>
    <w:p w14:paraId="5098C889" w14:textId="0885BBCF" w:rsidR="00747622" w:rsidRDefault="00495086" w:rsidP="00F318AD">
      <w:pPr>
        <w:rPr>
          <w:sz w:val="28"/>
          <w:szCs w:val="28"/>
        </w:rPr>
      </w:pPr>
      <w:r w:rsidRPr="00495086">
        <w:rPr>
          <w:sz w:val="28"/>
          <w:szCs w:val="28"/>
        </w:rPr>
        <w:t xml:space="preserve">Die Lehrkräfte können damit ihre eigenen Ressourcen stärken, die für die Ausübung ihres Berufs unverzichtbar sind: Reflexionsfähigkeit, Empathie, Authentizität, Humor und </w:t>
      </w:r>
      <w:proofErr w:type="spellStart"/>
      <w:r w:rsidRPr="00495086">
        <w:rPr>
          <w:sz w:val="28"/>
          <w:szCs w:val="28"/>
        </w:rPr>
        <w:t>Stressresilienz</w:t>
      </w:r>
      <w:proofErr w:type="spellEnd"/>
      <w:r w:rsidRPr="00495086">
        <w:rPr>
          <w:sz w:val="28"/>
          <w:szCs w:val="28"/>
        </w:rPr>
        <w:t xml:space="preserve">. </w:t>
      </w:r>
      <w:r w:rsidR="00747622">
        <w:rPr>
          <w:sz w:val="28"/>
          <w:szCs w:val="28"/>
        </w:rPr>
        <w:t xml:space="preserve">Gleichzeitig erhalten sie Impulse zu </w:t>
      </w:r>
      <w:r w:rsidR="00747622" w:rsidRPr="00747622">
        <w:rPr>
          <w:sz w:val="28"/>
          <w:szCs w:val="28"/>
        </w:rPr>
        <w:t>eine</w:t>
      </w:r>
      <w:r w:rsidR="00F318AD">
        <w:rPr>
          <w:sz w:val="28"/>
          <w:szCs w:val="28"/>
        </w:rPr>
        <w:t xml:space="preserve">r </w:t>
      </w:r>
      <w:r w:rsidR="00747622" w:rsidRPr="00747622">
        <w:rPr>
          <w:sz w:val="28"/>
          <w:szCs w:val="28"/>
        </w:rPr>
        <w:t>achtsame</w:t>
      </w:r>
      <w:r w:rsidR="00F318AD">
        <w:rPr>
          <w:sz w:val="28"/>
          <w:szCs w:val="28"/>
        </w:rPr>
        <w:t>n</w:t>
      </w:r>
      <w:r w:rsidR="00747622" w:rsidRPr="00747622">
        <w:rPr>
          <w:sz w:val="28"/>
          <w:szCs w:val="28"/>
        </w:rPr>
        <w:t xml:space="preserve"> Haltung gegenüber </w:t>
      </w:r>
      <w:r w:rsidR="000237A7">
        <w:rPr>
          <w:sz w:val="28"/>
          <w:szCs w:val="28"/>
        </w:rPr>
        <w:t>ihrer</w:t>
      </w:r>
      <w:r w:rsidR="00747622" w:rsidRPr="00747622">
        <w:rPr>
          <w:sz w:val="28"/>
          <w:szCs w:val="28"/>
        </w:rPr>
        <w:t xml:space="preserve"> Umwelt.</w:t>
      </w:r>
      <w:r w:rsidR="00747622">
        <w:rPr>
          <w:sz w:val="28"/>
          <w:szCs w:val="28"/>
        </w:rPr>
        <w:t xml:space="preserve"> </w:t>
      </w:r>
    </w:p>
    <w:p w14:paraId="1CE9EE2C" w14:textId="2666BB32" w:rsidR="00495086" w:rsidRDefault="00B71BCC" w:rsidP="00D323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270C17" wp14:editId="37BDB7B7">
            <wp:simplePos x="0" y="0"/>
            <wp:positionH relativeFrom="column">
              <wp:posOffset>4824730</wp:posOffset>
            </wp:positionH>
            <wp:positionV relativeFrom="paragraph">
              <wp:posOffset>1073785</wp:posOffset>
            </wp:positionV>
            <wp:extent cx="1541145" cy="771525"/>
            <wp:effectExtent l="0" t="0" r="1905" b="9525"/>
            <wp:wrapTight wrapText="bothSides">
              <wp:wrapPolygon edited="0">
                <wp:start x="0" y="0"/>
                <wp:lineTo x="0" y="21333"/>
                <wp:lineTo x="21360" y="21333"/>
                <wp:lineTo x="2136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7A7" w:rsidRPr="000237A7">
        <w:rPr>
          <w:sz w:val="28"/>
          <w:szCs w:val="28"/>
        </w:rPr>
        <w:t>Das MTP ist ein Kursangebot des Projektes „Achtsamkeit in der Bildung und Hoch/-</w:t>
      </w:r>
      <w:proofErr w:type="spellStart"/>
      <w:r w:rsidR="000237A7" w:rsidRPr="000237A7">
        <w:rPr>
          <w:sz w:val="28"/>
          <w:szCs w:val="28"/>
        </w:rPr>
        <w:t>schulkultur</w:t>
      </w:r>
      <w:proofErr w:type="spellEnd"/>
      <w:r w:rsidR="000237A7" w:rsidRPr="000237A7">
        <w:rPr>
          <w:sz w:val="28"/>
          <w:szCs w:val="28"/>
        </w:rPr>
        <w:t xml:space="preserve">“ vom Zentrum für </w:t>
      </w:r>
      <w:proofErr w:type="spellStart"/>
      <w:proofErr w:type="gramStart"/>
      <w:r w:rsidR="000237A7" w:rsidRPr="000237A7">
        <w:rPr>
          <w:sz w:val="28"/>
          <w:szCs w:val="28"/>
        </w:rPr>
        <w:t>Lehrer:innenbildung</w:t>
      </w:r>
      <w:proofErr w:type="spellEnd"/>
      <w:proofErr w:type="gramEnd"/>
      <w:r w:rsidR="000237A7" w:rsidRPr="000237A7">
        <w:rPr>
          <w:sz w:val="28"/>
          <w:szCs w:val="28"/>
        </w:rPr>
        <w:t xml:space="preserve"> und Schulforschung der Universität Leipzig und wird</w:t>
      </w:r>
      <w:r w:rsidR="00F05613">
        <w:rPr>
          <w:sz w:val="28"/>
          <w:szCs w:val="28"/>
        </w:rPr>
        <w:t xml:space="preserve"> im Rahmen des betrieblichen Gesundheitsmanagements</w:t>
      </w:r>
      <w:r w:rsidR="000237A7" w:rsidRPr="000237A7">
        <w:rPr>
          <w:sz w:val="28"/>
          <w:szCs w:val="28"/>
        </w:rPr>
        <w:t xml:space="preserve"> gefördert vom Landesamt für Schule und Bildung (</w:t>
      </w:r>
      <w:proofErr w:type="spellStart"/>
      <w:r w:rsidR="000237A7" w:rsidRPr="000237A7">
        <w:rPr>
          <w:sz w:val="28"/>
          <w:szCs w:val="28"/>
        </w:rPr>
        <w:t>LaSuB</w:t>
      </w:r>
      <w:proofErr w:type="spellEnd"/>
      <w:r w:rsidR="000237A7" w:rsidRPr="000237A7">
        <w:rPr>
          <w:sz w:val="28"/>
          <w:szCs w:val="28"/>
        </w:rPr>
        <w:t xml:space="preserve">).  </w:t>
      </w:r>
    </w:p>
    <w:p w14:paraId="75AC9769" w14:textId="56783E73" w:rsidR="00E22E07" w:rsidRPr="00495086" w:rsidRDefault="00E22E07" w:rsidP="00E22E07">
      <w:pPr>
        <w:rPr>
          <w:sz w:val="28"/>
          <w:szCs w:val="28"/>
        </w:rPr>
      </w:pPr>
      <w:r w:rsidRPr="00495086">
        <w:rPr>
          <w:sz w:val="28"/>
          <w:szCs w:val="28"/>
        </w:rPr>
        <w:t>Mehr</w:t>
      </w:r>
      <w:r>
        <w:rPr>
          <w:sz w:val="28"/>
          <w:szCs w:val="28"/>
        </w:rPr>
        <w:t xml:space="preserve"> zum Projekt</w:t>
      </w:r>
      <w:r w:rsidRPr="00495086">
        <w:rPr>
          <w:sz w:val="28"/>
          <w:szCs w:val="28"/>
        </w:rPr>
        <w:t xml:space="preserve">: </w:t>
      </w:r>
      <w:hyperlink r:id="rId8" w:history="1">
        <w:r w:rsidRPr="00495086">
          <w:rPr>
            <w:rStyle w:val="Hyperlink"/>
            <w:sz w:val="28"/>
            <w:szCs w:val="28"/>
          </w:rPr>
          <w:t>www.zls.uni-leipzig.de/abik</w:t>
        </w:r>
      </w:hyperlink>
    </w:p>
    <w:p w14:paraId="4E2828A8" w14:textId="77777777" w:rsidR="00E22E07" w:rsidRDefault="00E22E07" w:rsidP="00D323B9">
      <w:pPr>
        <w:rPr>
          <w:sz w:val="28"/>
          <w:szCs w:val="28"/>
        </w:rPr>
      </w:pPr>
    </w:p>
    <w:p w14:paraId="36A3A686" w14:textId="3BD31E4B" w:rsidR="00492DB7" w:rsidRPr="000237A7" w:rsidRDefault="00492DB7" w:rsidP="00D323B9">
      <w:pPr>
        <w:rPr>
          <w:sz w:val="28"/>
          <w:szCs w:val="28"/>
        </w:rPr>
      </w:pPr>
    </w:p>
    <w:sectPr w:rsidR="00492DB7" w:rsidRPr="000237A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657B" w14:textId="77777777" w:rsidR="00CA1CDE" w:rsidRDefault="00CA1CDE" w:rsidP="00135A56">
      <w:pPr>
        <w:spacing w:after="0" w:line="240" w:lineRule="auto"/>
      </w:pPr>
      <w:r>
        <w:separator/>
      </w:r>
    </w:p>
  </w:endnote>
  <w:endnote w:type="continuationSeparator" w:id="0">
    <w:p w14:paraId="46C8E214" w14:textId="77777777" w:rsidR="00CA1CDE" w:rsidRDefault="00CA1CDE" w:rsidP="0013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00E0" w14:textId="77777777" w:rsidR="00CA1CDE" w:rsidRDefault="00CA1CDE" w:rsidP="00135A56">
      <w:pPr>
        <w:spacing w:after="0" w:line="240" w:lineRule="auto"/>
      </w:pPr>
      <w:r>
        <w:separator/>
      </w:r>
    </w:p>
  </w:footnote>
  <w:footnote w:type="continuationSeparator" w:id="0">
    <w:p w14:paraId="5D842FD5" w14:textId="77777777" w:rsidR="00CA1CDE" w:rsidRDefault="00CA1CDE" w:rsidP="0013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037E" w14:textId="77777777" w:rsidR="00D26773" w:rsidRDefault="00D26773" w:rsidP="00D26773">
    <w:pPr>
      <w:pStyle w:val="Einrichtung1"/>
      <w:tabs>
        <w:tab w:val="left" w:pos="624"/>
      </w:tabs>
      <w:spacing w:line="276" w:lineRule="auto"/>
      <w:ind w:left="0"/>
      <w:jc w:val="right"/>
      <w:rPr>
        <w:bCs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F10DBD8" wp14:editId="64CEA450">
          <wp:simplePos x="0" y="0"/>
          <wp:positionH relativeFrom="column">
            <wp:posOffset>52705</wp:posOffset>
          </wp:positionH>
          <wp:positionV relativeFrom="paragraph">
            <wp:posOffset>-72737</wp:posOffset>
          </wp:positionV>
          <wp:extent cx="2571750" cy="833755"/>
          <wp:effectExtent l="0" t="0" r="0" b="0"/>
          <wp:wrapSquare wrapText="bothSides"/>
          <wp:docPr id="3" name="Image2" descr="Ein Bild, das Schrift, Symbol, Logo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Ein Bild, das Schrift, Symbol, Logo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 w:val="20"/>
      </w:rPr>
      <w:t>Universität Leipzig</w:t>
    </w:r>
  </w:p>
  <w:p w14:paraId="5E2EF2E8" w14:textId="77777777" w:rsidR="00D26773" w:rsidRDefault="00D26773" w:rsidP="00D26773">
    <w:pPr>
      <w:pStyle w:val="Einrichtung1"/>
      <w:tabs>
        <w:tab w:val="left" w:pos="624"/>
      </w:tabs>
      <w:spacing w:line="276" w:lineRule="auto"/>
      <w:ind w:left="0"/>
      <w:jc w:val="right"/>
      <w:rPr>
        <w:b/>
        <w:sz w:val="20"/>
      </w:rPr>
    </w:pPr>
    <w:r>
      <w:rPr>
        <w:bCs/>
        <w:sz w:val="20"/>
      </w:rPr>
      <w:t xml:space="preserve"> </w:t>
    </w:r>
    <w:r>
      <w:rPr>
        <w:b/>
        <w:sz w:val="20"/>
      </w:rPr>
      <w:t xml:space="preserve">Zentrum für </w:t>
    </w:r>
    <w:proofErr w:type="spellStart"/>
    <w:proofErr w:type="gramStart"/>
    <w:r>
      <w:rPr>
        <w:b/>
        <w:sz w:val="20"/>
      </w:rPr>
      <w:t>Lehrer:innenbildung</w:t>
    </w:r>
    <w:proofErr w:type="spellEnd"/>
    <w:proofErr w:type="gramEnd"/>
    <w:r>
      <w:rPr>
        <w:b/>
        <w:sz w:val="20"/>
      </w:rPr>
      <w:t xml:space="preserve">  </w:t>
    </w:r>
  </w:p>
  <w:p w14:paraId="4A298B1E" w14:textId="77777777" w:rsidR="00D26773" w:rsidRDefault="00D26773" w:rsidP="00D26773">
    <w:pPr>
      <w:pStyle w:val="Einrichtung1"/>
      <w:tabs>
        <w:tab w:val="left" w:pos="624"/>
      </w:tabs>
      <w:spacing w:line="276" w:lineRule="auto"/>
      <w:ind w:left="0"/>
      <w:jc w:val="right"/>
      <w:rPr>
        <w:b/>
        <w:sz w:val="20"/>
      </w:rPr>
    </w:pPr>
    <w:r>
      <w:rPr>
        <w:b/>
        <w:sz w:val="20"/>
      </w:rPr>
      <w:t>und Schulforschung</w:t>
    </w:r>
  </w:p>
  <w:p w14:paraId="36CAD9C3" w14:textId="77777777" w:rsidR="00D26773" w:rsidRDefault="00D26773" w:rsidP="00D26773">
    <w:pPr>
      <w:pStyle w:val="Einrichtung1"/>
      <w:tabs>
        <w:tab w:val="left" w:pos="624"/>
      </w:tabs>
      <w:spacing w:line="276" w:lineRule="auto"/>
      <w:ind w:left="0"/>
      <w:jc w:val="right"/>
      <w:rPr>
        <w:bCs/>
        <w:sz w:val="20"/>
      </w:rPr>
    </w:pPr>
    <w:r>
      <w:rPr>
        <w:bCs/>
        <w:sz w:val="20"/>
      </w:rPr>
      <w:t>Prager Str. 38-40, 04317 Leipzig</w:t>
    </w:r>
  </w:p>
  <w:p w14:paraId="1AC260A8" w14:textId="77777777" w:rsidR="00D26773" w:rsidRDefault="00D267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641"/>
    <w:multiLevelType w:val="hybridMultilevel"/>
    <w:tmpl w:val="CFC657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1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E5"/>
    <w:rsid w:val="00015D18"/>
    <w:rsid w:val="000237A7"/>
    <w:rsid w:val="001020C3"/>
    <w:rsid w:val="00125860"/>
    <w:rsid w:val="00135A56"/>
    <w:rsid w:val="00165FE5"/>
    <w:rsid w:val="001D2CCF"/>
    <w:rsid w:val="00242EE9"/>
    <w:rsid w:val="004872E1"/>
    <w:rsid w:val="00492DB7"/>
    <w:rsid w:val="00495086"/>
    <w:rsid w:val="004D721A"/>
    <w:rsid w:val="006D617E"/>
    <w:rsid w:val="00747622"/>
    <w:rsid w:val="008C2B43"/>
    <w:rsid w:val="00A86588"/>
    <w:rsid w:val="00B27B7D"/>
    <w:rsid w:val="00B71BCC"/>
    <w:rsid w:val="00CA1CDE"/>
    <w:rsid w:val="00D26773"/>
    <w:rsid w:val="00D323B9"/>
    <w:rsid w:val="00E22E07"/>
    <w:rsid w:val="00E54D71"/>
    <w:rsid w:val="00E82B54"/>
    <w:rsid w:val="00F05613"/>
    <w:rsid w:val="00F318AD"/>
    <w:rsid w:val="00F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9A6E"/>
  <w15:chartTrackingRefBased/>
  <w15:docId w15:val="{8F06FE36-E52F-4971-BE74-FDE82520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65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3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A56"/>
  </w:style>
  <w:style w:type="paragraph" w:styleId="Fuzeile">
    <w:name w:val="footer"/>
    <w:basedOn w:val="Standard"/>
    <w:link w:val="FuzeileZchn"/>
    <w:uiPriority w:val="99"/>
    <w:unhideWhenUsed/>
    <w:rsid w:val="0013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5A56"/>
  </w:style>
  <w:style w:type="character" w:styleId="Kommentarzeichen">
    <w:name w:val="annotation reference"/>
    <w:basedOn w:val="Absatz-Standardschriftart"/>
    <w:uiPriority w:val="99"/>
    <w:semiHidden/>
    <w:unhideWhenUsed/>
    <w:rsid w:val="00135A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5A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5A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5A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5A56"/>
    <w:rPr>
      <w:b/>
      <w:bCs/>
      <w:sz w:val="20"/>
      <w:szCs w:val="20"/>
    </w:rPr>
  </w:style>
  <w:style w:type="paragraph" w:customStyle="1" w:styleId="Einrichtung1">
    <w:name w:val="Einrichtung1"/>
    <w:basedOn w:val="Standard"/>
    <w:qFormat/>
    <w:rsid w:val="00D26773"/>
    <w:pPr>
      <w:suppressAutoHyphens/>
      <w:spacing w:after="0" w:line="240" w:lineRule="auto"/>
      <w:ind w:left="113" w:right="113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950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0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95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Olk\Attachments\ooa-f2708cce-f1c4-4b48-bf88-b6c74b7b9554\d70560c975d0dbf600d63ea3772c29767958a5db8ec2c4ecc537abb4a598358a\www.zls.uni-leipzig.de\ab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Schnack, Leena</dc:creator>
  <cp:keywords/>
  <dc:description/>
  <cp:lastModifiedBy>Josef Ach</cp:lastModifiedBy>
  <cp:revision>2</cp:revision>
  <dcterms:created xsi:type="dcterms:W3CDTF">2026-05-19T14:58:00Z</dcterms:created>
  <dcterms:modified xsi:type="dcterms:W3CDTF">2026-05-19T14:58:00Z</dcterms:modified>
</cp:coreProperties>
</file>